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/>
      </w:pPr>
      <w:r>
        <w:rPr/>
      </w:r>
    </w:p>
    <w:tbl>
      <w:tblPr>
        <w:tblW w:w="873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4759"/>
        <w:gridCol w:w="2000"/>
      </w:tblGrid>
      <w:tr>
        <w:trPr/>
        <w:tc>
          <w:tcPr>
            <w:tcW w:w="1971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64" w:before="0" w:after="0"/>
              <w:rPr/>
            </w:pPr>
            <w:r>
              <w:rPr/>
              <w:drawing>
                <wp:inline distT="0" distB="0" distL="0" distR="0">
                  <wp:extent cx="1200150" cy="1266825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tcBorders/>
            <w:shd w:fill="auto" w:val="clear"/>
          </w:tcPr>
          <w:p>
            <w:pPr>
              <w:pStyle w:val="Style19"/>
              <w:spacing w:before="0" w:after="0"/>
              <w:rPr/>
            </w:pPr>
            <w:r>
              <w:rPr/>
              <w:drawing>
                <wp:inline distT="0" distB="0" distL="0" distR="0">
                  <wp:extent cx="1838325" cy="800100"/>
                  <wp:effectExtent l="0" t="0" r="0" b="0"/>
                  <wp:docPr id="2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9"/>
              <w:spacing w:lineRule="auto" w:line="252" w:before="60" w:after="200"/>
              <w:ind w:left="68" w:right="0" w:hanging="0"/>
              <w:rPr>
                <w:rFonts w:ascii="Calibri;sans-serif" w:hAnsi="Calibri;sans-serif"/>
                <w:color w:val="4F4B4C"/>
                <w:sz w:val="24"/>
              </w:rPr>
            </w:pPr>
            <w:r>
              <w:rPr>
                <w:rFonts w:ascii="Calibri;sans-serif" w:hAnsi="Calibri;sans-serif"/>
                <w:color w:val="4F4B4C"/>
                <w:sz w:val="24"/>
              </w:rPr>
              <w:t>Πάτρα, Μεγάλου Αλεξάνδρου 1 Κουκούλι</w:t>
            </w:r>
          </w:p>
          <w:p>
            <w:pPr>
              <w:pStyle w:val="Style19"/>
              <w:spacing w:before="0" w:after="0"/>
              <w:ind w:left="69" w:right="0" w:hanging="0"/>
              <w:rPr>
                <w:rFonts w:ascii="Calibri;sans-serif" w:hAnsi="Calibri;sans-serif"/>
                <w:strike w:val="false"/>
                <w:dstrike w:val="false"/>
                <w:color w:val="4F4B4C"/>
                <w:sz w:val="24"/>
                <w:u w:val="none"/>
                <w:effect w:val="none"/>
                <w:lang w:val="en-US"/>
              </w:rPr>
            </w:pPr>
            <w:r>
              <w:rPr/>
            </w:r>
          </w:p>
        </w:tc>
        <w:tc>
          <w:tcPr>
            <w:tcW w:w="2000" w:type="dxa"/>
            <w:tcBorders/>
            <w:shd w:fill="auto" w:val="clear"/>
            <w:vAlign w:val="center"/>
          </w:tcPr>
          <w:p>
            <w:pPr>
              <w:pStyle w:val="Style19"/>
              <w:spacing w:before="240" w:after="240"/>
              <w:ind w:left="0" w:right="0" w:hanging="0"/>
              <w:jc w:val="right"/>
              <w:rPr/>
            </w:pPr>
            <w:r>
              <w:rPr>
                <w:lang w:val="en-US"/>
              </w:rPr>
              <w:t xml:space="preserve"> </w:t>
            </w:r>
          </w:p>
        </w:tc>
      </w:tr>
    </w:tbl>
    <w:p>
      <w:pPr>
        <w:pStyle w:val="Normal"/>
        <w:snapToGrid w:val="false"/>
        <w:jc w:val="center"/>
        <w:rPr/>
      </w:pPr>
      <w:r>
        <w:rPr/>
      </w:r>
    </w:p>
    <w:p>
      <w:pPr>
        <w:pStyle w:val="Normal"/>
        <w:spacing w:before="240" w:after="0"/>
        <w:jc w:val="center"/>
        <w:rPr>
          <w:rFonts w:ascii="Calibri" w:hAnsi="Calibri"/>
          <w:b/>
          <w:b/>
          <w:color w:val="00B0F0"/>
          <w:sz w:val="24"/>
          <w:szCs w:val="22"/>
          <w:lang w:val="el-GR"/>
        </w:rPr>
      </w:pPr>
      <w:r>
        <w:rPr>
          <w:rFonts w:ascii="Calibri" w:hAnsi="Calibri"/>
          <w:b/>
          <w:color w:val="00B0F0"/>
          <w:sz w:val="24"/>
          <w:szCs w:val="22"/>
          <w:lang w:val="el-GR"/>
        </w:rPr>
        <w:t xml:space="preserve">ΣΥΣΤΑΤΙΚΗ ΕΠΙΣΤΟΛΗ ΓΙΑ ΤΟ </w:t>
      </w:r>
      <w:r>
        <w:rPr>
          <w:rFonts w:ascii="Calibri" w:hAnsi="Calibri"/>
          <w:b/>
          <w:bCs/>
          <w:color w:val="00B0F0"/>
          <w:sz w:val="24"/>
          <w:szCs w:val="22"/>
          <w:lang w:val="el-GR"/>
        </w:rPr>
        <w:t>ΔΙΔΑΚΤΟΡΙΚΟ ΠΡΟΓΡΑΜΜΑ</w:t>
      </w:r>
      <w:r>
        <w:rPr>
          <w:rFonts w:ascii="Calibri" w:hAnsi="Calibri"/>
          <w:b/>
          <w:color w:val="00B0F0"/>
          <w:sz w:val="24"/>
          <w:szCs w:val="22"/>
          <w:lang w:val="el-GR"/>
        </w:rPr>
        <w:t xml:space="preserve"> </w:t>
      </w:r>
      <w:r>
        <w:rPr>
          <w:rFonts w:ascii="Calibri" w:hAnsi="Calibri"/>
          <w:b/>
          <w:color w:val="00B0F0"/>
          <w:sz w:val="24"/>
          <w:szCs w:val="22"/>
          <w:lang w:val="en-GB"/>
        </w:rPr>
        <w:t>T</w:t>
      </w:r>
      <w:r>
        <w:rPr>
          <w:rFonts w:ascii="Calibri" w:hAnsi="Calibri"/>
          <w:b/>
          <w:color w:val="00B0F0"/>
          <w:sz w:val="24"/>
          <w:szCs w:val="22"/>
          <w:lang w:val="el-GR"/>
        </w:rPr>
        <w:t xml:space="preserve">ΟΥ </w:t>
      </w:r>
    </w:p>
    <w:p>
      <w:pPr>
        <w:pStyle w:val="Normal"/>
        <w:jc w:val="center"/>
        <w:rPr>
          <w:rFonts w:ascii="Calibri" w:hAnsi="Calibri"/>
          <w:b/>
          <w:b/>
          <w:color w:val="00B0F0"/>
          <w:sz w:val="24"/>
          <w:szCs w:val="22"/>
          <w:lang w:val="el-GR"/>
        </w:rPr>
      </w:pPr>
      <w:r>
        <w:rPr>
          <w:rFonts w:ascii="Calibri" w:hAnsi="Calibri"/>
          <w:b/>
          <w:color w:val="00B0F0"/>
          <w:sz w:val="24"/>
          <w:szCs w:val="22"/>
          <w:lang w:val="el-GR"/>
        </w:rPr>
        <w:t xml:space="preserve">ΤΜΗΜΑΤΟΣ ΜΗΧΑΝΟΛΟΓΩΝ ΜΗΧΑΝΙΚΩΝ 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Επίθετο</w:t>
        <w:tab/>
        <w:tab/>
        <w:tab/>
        <w:tab/>
        <w:t>Όνομα</w:t>
        <w:tab/>
        <w:tab/>
        <w:tab/>
        <w:tab/>
        <w:t xml:space="preserve">           Πατρώνυμο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3EFC045F">
                <wp:simplePos x="0" y="0"/>
                <wp:positionH relativeFrom="column">
                  <wp:posOffset>47625</wp:posOffset>
                </wp:positionH>
                <wp:positionV relativeFrom="paragraph">
                  <wp:posOffset>76835</wp:posOffset>
                </wp:positionV>
                <wp:extent cx="5395595" cy="635"/>
                <wp:effectExtent l="8255" t="8255" r="6985" b="10795"/>
                <wp:wrapNone/>
                <wp:docPr id="3" name="Lin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6.05pt" to="428.5pt,6.05pt" ID="Line 66" stroked="t" style="position:absolute" wp14:anchorId="3EFC045F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Προς τον παρέχοντα την συστατική επιστολή: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Παρακαλώ όπως αξιολογήσετε την ικανότητα του υποψηφίου να παρακολουθήσει το Διδακτορικό Πρόγραμμα του Τμήματος, καθώς και τις προοπτικές του για ερευνητική ή επαγγελματική διάκριση.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0" w:leader="none"/>
        </w:tabs>
        <w:ind w:left="420" w:hanging="42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Πόσο καιρό γνωρίζετε τον/την υποψήφιο/α: 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75B28B44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</wp:posOffset>
                </wp:positionV>
                <wp:extent cx="2743835" cy="635"/>
                <wp:effectExtent l="8255" t="12700" r="10795" b="6350"/>
                <wp:wrapNone/>
                <wp:docPr id="4" name="Lin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75pt,1.05pt" to="435.7pt,1.05pt" ID="Line 64" stroked="t" style="position:absolute" wp14:anchorId="75B28B4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4EB31542">
                <wp:simplePos x="0" y="0"/>
                <wp:positionH relativeFrom="column">
                  <wp:posOffset>1327785</wp:posOffset>
                </wp:positionH>
                <wp:positionV relativeFrom="paragraph">
                  <wp:posOffset>154940</wp:posOffset>
                </wp:positionV>
                <wp:extent cx="4206875" cy="635"/>
                <wp:effectExtent l="12065" t="10795" r="10795" b="8255"/>
                <wp:wrapNone/>
                <wp:docPr id="5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55pt,12.2pt" to="435.7pt,12.2pt" ID="Line 62" stroked="t" style="position:absolute" wp14:anchorId="4EB3154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val="el-GR"/>
        </w:rPr>
        <w:t xml:space="preserve">Με ποια ιδιότητα: 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7E122FAC">
                <wp:simplePos x="0" y="0"/>
                <wp:positionH relativeFrom="column">
                  <wp:posOffset>47625</wp:posOffset>
                </wp:positionH>
                <wp:positionV relativeFrom="paragraph">
                  <wp:posOffset>34925</wp:posOffset>
                </wp:positionV>
                <wp:extent cx="5487035" cy="635"/>
                <wp:effectExtent l="8255" t="11430" r="10795" b="7620"/>
                <wp:wrapNone/>
                <wp:docPr id="6" name="Lin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2.75pt" to="435.7pt,2.75pt" ID="Line 63" stroked="t" style="position:absolute" wp14:anchorId="7E122FAC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Παρακαλούμε αναφέρετε τα θετικά στοιχεία του/της υποψηφίου/ας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33D1A44E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5578475" cy="635"/>
                <wp:effectExtent l="8255" t="12065" r="5080" b="6985"/>
                <wp:wrapNone/>
                <wp:docPr id="7" name="Line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3pt" to="442.9pt,3pt" ID="Line 61" stroked="t" style="position:absolute" wp14:anchorId="33D1A44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530C3AB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8475" cy="635"/>
                <wp:effectExtent l="8255" t="7620" r="5080" b="11430"/>
                <wp:wrapNone/>
                <wp:docPr id="8" name="Lin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5.05pt" to="442.9pt,5.05pt" ID="Line 60" stroked="t" style="position:absolute" wp14:anchorId="6530C3A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239A62E8">
                <wp:simplePos x="0" y="0"/>
                <wp:positionH relativeFrom="column">
                  <wp:posOffset>47625</wp:posOffset>
                </wp:positionH>
                <wp:positionV relativeFrom="paragraph">
                  <wp:posOffset>40640</wp:posOffset>
                </wp:positionV>
                <wp:extent cx="5578475" cy="635"/>
                <wp:effectExtent l="8255" t="10795" r="5080" b="8255"/>
                <wp:wrapNone/>
                <wp:docPr id="9" name="Lin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3.2pt" to="442.9pt,3.2pt" ID="Line 65" stroked="t" style="position:absolute" wp14:anchorId="239A62E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Παρακαλούμε αξιολογείστε τον/την υποψήφιο/α ως προς τα κάτωθι χαρακτηριστικά: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tbl>
      <w:tblPr>
        <w:tblW w:w="878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7"/>
        <w:gridCol w:w="1417"/>
        <w:gridCol w:w="1134"/>
        <w:gridCol w:w="993"/>
        <w:gridCol w:w="1275"/>
        <w:gridCol w:w="1276"/>
        <w:gridCol w:w="1276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Εξαίρετος/η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Άριστος/η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Καλός/η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Μέτριος/α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Κάτω του μετρίου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Δεν γνωρίζω</w:t>
            </w:r>
          </w:p>
        </w:tc>
      </w:tr>
      <w:tr>
        <w:trPr>
          <w:trHeight w:val="69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Αναλυτική Ικανότητα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Ικανότητα Γραπτής Επικοινωνίας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Ικανότητα Προφορικής Επικοινωνίας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Ωριμότητα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Παρακαλούμε αναφέρετε οποιαδήποτε άλλη πληροφορία η οποία θα μπορούσε να βοηθήσει την Επιτροπή Αξιολόγησης να κρίνει την ικανότητα του/της υποψηφίου/ας να παρακολουθήσει το Διδακτορικό Πρόγραμμα του Τμήματος Μηχανολόγων Μηχανικών του Πανεπιστημίου Πελοποννήσου.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18" wp14:anchorId="13D9AEB2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8475" cy="635"/>
                <wp:effectExtent l="8255" t="12700" r="5080" b="6350"/>
                <wp:wrapNone/>
                <wp:docPr id="10" name="Lin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5.05pt" to="442.9pt,5.05pt" ID="Line 76" stroked="t" style="position:absolute" wp14:anchorId="13D9AEB2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24" wp14:anchorId="6DB4F81C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8475" cy="635"/>
                <wp:effectExtent l="8255" t="10795" r="5080" b="8255"/>
                <wp:wrapNone/>
                <wp:docPr id="11" name="Line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5.05pt" to="442.9pt,5.05pt" ID="Line 82" stroked="t" style="position:absolute" wp14:anchorId="6DB4F81C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19" wp14:anchorId="42B3251B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8475" cy="635"/>
                <wp:effectExtent l="8255" t="8890" r="5080" b="10160"/>
                <wp:wrapNone/>
                <wp:docPr id="12" name="Line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5.05pt" to="442.9pt,5.05pt" ID="Line 77" stroked="t" style="position:absolute" wp14:anchorId="42B3251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20" wp14:anchorId="2F6802A8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8475" cy="635"/>
                <wp:effectExtent l="8255" t="6985" r="5080" b="12065"/>
                <wp:wrapNone/>
                <wp:docPr id="13" name="Line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5.05pt" to="442.9pt,5.05pt" ID="Line 78" stroked="t" style="position:absolute" wp14:anchorId="2F6802A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21" wp14:anchorId="1C98C19A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8475" cy="635"/>
                <wp:effectExtent l="8255" t="5080" r="5080" b="13970"/>
                <wp:wrapNone/>
                <wp:docPr id="14" name="Line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5.05pt" to="442.9pt,5.05pt" ID="Line 79" stroked="t" style="position:absolute" wp14:anchorId="1C98C19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22" wp14:anchorId="007A5041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8475" cy="635"/>
                <wp:effectExtent l="8255" t="12700" r="5080" b="6350"/>
                <wp:wrapNone/>
                <wp:docPr id="15" name="Line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5.05pt" to="442.9pt,5.05pt" ID="Line 80" stroked="t" style="position:absolute" wp14:anchorId="007A504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23" wp14:anchorId="24C85903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8475" cy="635"/>
                <wp:effectExtent l="8255" t="10795" r="5080" b="8255"/>
                <wp:wrapNone/>
                <wp:docPr id="16" name="Line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5.05pt" to="442.9pt,5.05pt" ID="Line 81" stroked="t" style="position:absolute" wp14:anchorId="24C85903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0" w:leader="none"/>
        </w:tabs>
        <w:ind w:left="420" w:hanging="36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Παρακαλούμε σημειώστε το σχετικό τετράγωνο που αντιστοιχεί στην εκτίμηση σας για τον/την υποψήφια.</w:t>
      </w:r>
    </w:p>
    <w:p>
      <w:pPr>
        <w:pStyle w:val="Normal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eastAsia="Webdings" w:cs="Webdings" w:ascii="Webdings" w:hAnsi="Webdings"/>
          <w:sz w:val="22"/>
          <w:szCs w:val="22"/>
          <w:lang w:val="el-GR"/>
        </w:rPr>
        <w:t>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Προτείνεται χωρίς</w:t>
        <w:tab/>
        <w:t xml:space="preserve">    </w:t>
      </w:r>
      <w:r>
        <w:rPr>
          <w:rFonts w:eastAsia="Webdings" w:cs="Webdings" w:ascii="Webdings" w:hAnsi="Webdings"/>
          <w:sz w:val="22"/>
          <w:szCs w:val="22"/>
          <w:lang w:val="el-GR"/>
        </w:rPr>
        <w:t></w:t>
      </w:r>
      <w:r>
        <w:rPr>
          <w:rFonts w:ascii="Calibri" w:hAnsi="Calibri"/>
          <w:sz w:val="22"/>
          <w:szCs w:val="22"/>
          <w:lang w:val="el-GR"/>
        </w:rPr>
        <w:t xml:space="preserve">   Προτείνεται</w:t>
        <w:tab/>
        <w:t xml:space="preserve"> </w:t>
      </w:r>
      <w:r>
        <w:rPr>
          <w:rFonts w:eastAsia="Webdings" w:cs="Webdings" w:ascii="Webdings" w:hAnsi="Webdings"/>
          <w:sz w:val="22"/>
          <w:szCs w:val="22"/>
          <w:lang w:val="el-GR"/>
        </w:rPr>
        <w:t></w:t>
      </w:r>
      <w:r>
        <w:rPr>
          <w:rFonts w:ascii="Calibri" w:hAnsi="Calibri"/>
          <w:sz w:val="22"/>
          <w:szCs w:val="22"/>
          <w:lang w:val="el-GR"/>
        </w:rPr>
        <w:t xml:space="preserve"> Προτείνεται με          </w:t>
      </w:r>
      <w:r>
        <w:rPr>
          <w:rFonts w:eastAsia="Webdings" w:cs="Webdings" w:ascii="Webdings" w:hAnsi="Webdings"/>
          <w:sz w:val="22"/>
          <w:szCs w:val="22"/>
          <w:lang w:val="el-GR"/>
        </w:rPr>
        <w:t></w:t>
      </w:r>
      <w:r>
        <w:rPr>
          <w:rFonts w:ascii="Calibri" w:hAnsi="Calibri"/>
          <w:sz w:val="22"/>
          <w:szCs w:val="22"/>
          <w:lang w:val="el-GR"/>
        </w:rPr>
        <w:t xml:space="preserve"> Δεν προτείνεται</w:t>
        <w:tab/>
        <w:t xml:space="preserve">  </w:t>
        <w:tab/>
        <w:t xml:space="preserve"> ενδοιασμούς                                                               ενδοιασμούς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Οι πληροφορίες που παρέχετε είναι εμπιστευτικές και θα χρησιμοποιηθούν από την Επιτροπή Αξιολόγησης με μοναδικό σκοπό την αξιολόγηση του/της υποψηφίου/ας.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b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Σας ευχαριστούμε για το χρόνο σας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b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226FCEBA">
                <wp:simplePos x="0" y="0"/>
                <wp:positionH relativeFrom="column">
                  <wp:posOffset>687705</wp:posOffset>
                </wp:positionH>
                <wp:positionV relativeFrom="paragraph">
                  <wp:posOffset>153035</wp:posOffset>
                </wp:positionV>
                <wp:extent cx="1920875" cy="635"/>
                <wp:effectExtent l="10160" t="10160" r="12700" b="8890"/>
                <wp:wrapNone/>
                <wp:docPr id="17" name="Line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5pt,12.05pt" to="205.3pt,12.05pt" ID="Line 67" stroked="t" style="position:absolute" wp14:anchorId="226FCEB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182DD1B5">
                <wp:simplePos x="0" y="0"/>
                <wp:positionH relativeFrom="column">
                  <wp:posOffset>3522345</wp:posOffset>
                </wp:positionH>
                <wp:positionV relativeFrom="paragraph">
                  <wp:posOffset>153035</wp:posOffset>
                </wp:positionV>
                <wp:extent cx="1829435" cy="635"/>
                <wp:effectExtent l="6350" t="10160" r="12700" b="8890"/>
                <wp:wrapNone/>
                <wp:docPr id="18" name="Lin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7.35pt,12.05pt" to="421.3pt,12.05pt" ID="Line 68" stroked="t" style="position:absolute" wp14:anchorId="182DD1B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val="el-GR"/>
        </w:rPr>
        <w:t xml:space="preserve">Υπογραφή:                                                                 Ημερομηνία: 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45E9FE1E">
                <wp:simplePos x="0" y="0"/>
                <wp:positionH relativeFrom="column">
                  <wp:posOffset>1053465</wp:posOffset>
                </wp:positionH>
                <wp:positionV relativeFrom="paragraph">
                  <wp:posOffset>149860</wp:posOffset>
                </wp:positionV>
                <wp:extent cx="4298315" cy="635"/>
                <wp:effectExtent l="13970" t="5080" r="12700" b="13970"/>
                <wp:wrapNone/>
                <wp:docPr id="19" name="Line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95pt,11.8pt" to="421.3pt,11.8pt" ID="Line 69" stroked="t" style="position:absolute" wp14:anchorId="45E9FE1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val="el-GR"/>
        </w:rPr>
        <w:t xml:space="preserve">Ονοματεπώνυμο: 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2A3A908B">
                <wp:simplePos x="0" y="0"/>
                <wp:positionH relativeFrom="column">
                  <wp:posOffset>962025</wp:posOffset>
                </wp:positionH>
                <wp:positionV relativeFrom="paragraph">
                  <wp:posOffset>159385</wp:posOffset>
                </wp:positionV>
                <wp:extent cx="4389755" cy="635"/>
                <wp:effectExtent l="8255" t="12700" r="12700" b="6350"/>
                <wp:wrapNone/>
                <wp:docPr id="20" name="Line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75pt,12.55pt" to="421.3pt,12.55pt" ID="Line 70" stroked="t" style="position:absolute" wp14:anchorId="2A3A908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val="el-GR"/>
        </w:rPr>
        <w:t xml:space="preserve">Τίτλος ή Θέση: 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4589F38F">
                <wp:simplePos x="0" y="0"/>
                <wp:positionH relativeFrom="column">
                  <wp:posOffset>1144905</wp:posOffset>
                </wp:positionH>
                <wp:positionV relativeFrom="paragraph">
                  <wp:posOffset>170180</wp:posOffset>
                </wp:positionV>
                <wp:extent cx="4206875" cy="635"/>
                <wp:effectExtent l="10160" t="12065" r="12700" b="6985"/>
                <wp:wrapNone/>
                <wp:docPr id="21" name="Line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15pt,13.4pt" to="421.3pt,13.4pt" ID="Line 71" stroked="t" style="position:absolute" wp14:anchorId="4589F38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val="el-GR"/>
        </w:rPr>
        <w:t xml:space="preserve">Εταιρεία ή Ίδρυμα: 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Διεύθυνση: 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mc:AlternateContent>
          <mc:Choice Requires="wps">
            <w:drawing>
              <wp:anchor behindDoc="0" distT="0" distB="0" distL="0" distR="0" simplePos="0" locked="0" layoutInCell="1" allowOverlap="1" relativeHeight="14" wp14:anchorId="4C192A78">
                <wp:simplePos x="0" y="0"/>
                <wp:positionH relativeFrom="column">
                  <wp:posOffset>687705</wp:posOffset>
                </wp:positionH>
                <wp:positionV relativeFrom="paragraph">
                  <wp:posOffset>10795</wp:posOffset>
                </wp:positionV>
                <wp:extent cx="4664075" cy="635"/>
                <wp:effectExtent l="10160" t="12065" r="12700" b="6985"/>
                <wp:wrapNone/>
                <wp:docPr id="22" name="Line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5pt,0.85pt" to="421.3pt,0.85pt" ID="Line 72" stroked="t" style="position:absolute" wp14:anchorId="4C192A7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284" w:leader="none"/>
        </w:tabs>
        <w:ind w:right="-193" w:hanging="0"/>
        <w:jc w:val="both"/>
        <w:rPr>
          <w:rFonts w:ascii="Calibri" w:hAnsi="Calibri"/>
          <w:sz w:val="22"/>
          <w:szCs w:val="22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31C7199A">
                <wp:simplePos x="0" y="0"/>
                <wp:positionH relativeFrom="column">
                  <wp:posOffset>2333625</wp:posOffset>
                </wp:positionH>
                <wp:positionV relativeFrom="paragraph">
                  <wp:posOffset>171450</wp:posOffset>
                </wp:positionV>
                <wp:extent cx="1463675" cy="635"/>
                <wp:effectExtent l="8255" t="9525" r="5080" b="9525"/>
                <wp:wrapNone/>
                <wp:docPr id="23" name="Line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.75pt,13.5pt" to="298.9pt,13.5pt" ID="Line 73" stroked="t" style="position:absolute" wp14:anchorId="31C7199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5FEABC70">
                <wp:simplePos x="0" y="0"/>
                <wp:positionH relativeFrom="column">
                  <wp:posOffset>321945</wp:posOffset>
                </wp:positionH>
                <wp:positionV relativeFrom="paragraph">
                  <wp:posOffset>171450</wp:posOffset>
                </wp:positionV>
                <wp:extent cx="1555115" cy="635"/>
                <wp:effectExtent l="6350" t="9525" r="10795" b="9525"/>
                <wp:wrapNone/>
                <wp:docPr id="24" name="Line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35pt,13.5pt" to="147.7pt,13.5pt" ID="Line 74" stroked="t" style="position:absolute" wp14:anchorId="5FEABC7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0502B825">
                <wp:simplePos x="0" y="0"/>
                <wp:positionH relativeFrom="column">
                  <wp:posOffset>4253865</wp:posOffset>
                </wp:positionH>
                <wp:positionV relativeFrom="paragraph">
                  <wp:posOffset>171450</wp:posOffset>
                </wp:positionV>
                <wp:extent cx="1097915" cy="635"/>
                <wp:effectExtent l="13970" t="9525" r="12700" b="9525"/>
                <wp:wrapNone/>
                <wp:docPr id="25" name="Line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95pt,13.5pt" to="421.3pt,13.5pt" ID="Line 75" stroked="t" style="position:absolute" wp14:anchorId="0502B82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val="el-GR"/>
        </w:rPr>
        <w:t xml:space="preserve">Τηλ: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  <w:lang w:val="el-GR"/>
        </w:rPr>
        <w:t>-</w:t>
      </w:r>
      <w:r>
        <w:rPr>
          <w:rFonts w:ascii="Calibri" w:hAnsi="Calibri"/>
          <w:sz w:val="22"/>
          <w:szCs w:val="22"/>
        </w:rPr>
        <w:t>mail</w:t>
      </w:r>
      <w:r>
        <w:rPr>
          <w:rFonts w:ascii="Calibri" w:hAnsi="Calibri"/>
          <w:sz w:val="22"/>
          <w:szCs w:val="22"/>
          <w:lang w:val="el-GR"/>
        </w:rPr>
        <w:t xml:space="preserve">: </w:t>
      </w:r>
    </w:p>
    <w:p>
      <w:pPr>
        <w:pStyle w:val="Normal"/>
        <w:tabs>
          <w:tab w:val="clear" w:pos="720"/>
          <w:tab w:val="left" w:pos="284" w:leader="none"/>
        </w:tabs>
        <w:ind w:right="-193" w:hanging="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ind w:right="-193" w:hanging="0"/>
        <w:jc w:val="center"/>
        <w:rPr>
          <w:rFonts w:ascii="Calibri" w:hAnsi="Calibri"/>
          <w:b/>
          <w:b/>
          <w:i/>
          <w:i/>
          <w:color w:val="FF0000"/>
          <w:sz w:val="22"/>
          <w:szCs w:val="22"/>
          <w:lang w:val="el-GR"/>
        </w:rPr>
      </w:pPr>
      <w:r>
        <w:rPr>
          <w:rFonts w:ascii="Calibri" w:hAnsi="Calibri"/>
          <w:b/>
          <w:i/>
          <w:color w:val="FF0000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ind w:right="-193" w:hanging="0"/>
        <w:jc w:val="center"/>
        <w:rPr>
          <w:rFonts w:ascii="Calibri" w:hAnsi="Calibri"/>
          <w:b/>
          <w:b/>
          <w:i/>
          <w:i/>
          <w:color w:val="FF0000"/>
          <w:sz w:val="22"/>
          <w:szCs w:val="22"/>
          <w:lang w:val="el-GR"/>
        </w:rPr>
      </w:pPr>
      <w:r>
        <w:rPr>
          <w:rFonts w:ascii="Calibri" w:hAnsi="Calibri"/>
          <w:b/>
          <w:i/>
          <w:color w:val="FF0000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284" w:leader="none"/>
        </w:tabs>
        <w:ind w:right="-193" w:hanging="0"/>
        <w:jc w:val="center"/>
        <w:rPr/>
      </w:pPr>
      <w:hyperlink r:id="rId4">
        <w:r>
          <w:rPr/>
        </w:r>
      </w:hyperlink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588" w:right="1588" w:header="851" w:top="908" w:footer="709" w:bottom="992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Myriad Pro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Calibri">
    <w:charset w:val="a1"/>
    <w:family w:val="roman"/>
    <w:pitch w:val="variable"/>
  </w:font>
  <w:font w:name="Calibri">
    <w:altName w:val="sans-serif"/>
    <w:charset w:val="a1"/>
    <w:family w:val="auto"/>
    <w:pitch w:val="default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yriad Pro" w:hAnsi="Myriad Pro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6a3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1">
    <w:name w:val="Heading 1"/>
    <w:basedOn w:val="Normal"/>
    <w:next w:val="Normal"/>
    <w:link w:val="1Char"/>
    <w:qFormat/>
    <w:rsid w:val="002765d1"/>
    <w:pPr>
      <w:keepNext w:val="true"/>
      <w:spacing w:lineRule="atLeast" w:line="340"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Normal"/>
    <w:next w:val="Normal"/>
    <w:link w:val="2Char"/>
    <w:qFormat/>
    <w:rsid w:val="002765d1"/>
    <w:pPr>
      <w:keepNext w:val="true"/>
      <w:spacing w:lineRule="atLeast" w:line="340"/>
      <w:jc w:val="center"/>
      <w:outlineLvl w:val="1"/>
    </w:pPr>
    <w:rPr>
      <w:b/>
      <w:sz w:val="32"/>
      <w:u w:val="single"/>
      <w:lang w:val="el-GR"/>
    </w:rPr>
  </w:style>
  <w:style w:type="paragraph" w:styleId="3">
    <w:name w:val="Heading 3"/>
    <w:basedOn w:val="Normal"/>
    <w:next w:val="Normal"/>
    <w:link w:val="3Char"/>
    <w:qFormat/>
    <w:rsid w:val="002765d1"/>
    <w:pPr>
      <w:keepNext w:val="true"/>
      <w:ind w:right="-907" w:hanging="0"/>
      <w:jc w:val="center"/>
      <w:outlineLvl w:val="2"/>
    </w:pPr>
    <w:rPr>
      <w:b/>
      <w:sz w:val="22"/>
      <w:lang w:val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f0518d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f0518d"/>
    <w:rPr/>
  </w:style>
  <w:style w:type="character" w:styleId="Char2" w:customStyle="1">
    <w:name w:val="Κείμενο πλαισίου Char"/>
    <w:link w:val="a5"/>
    <w:uiPriority w:val="99"/>
    <w:semiHidden/>
    <w:qFormat/>
    <w:rsid w:val="00f0518d"/>
    <w:rPr>
      <w:rFonts w:ascii="Tahoma" w:hAnsi="Tahoma" w:cs="Tahoma"/>
      <w:sz w:val="16"/>
      <w:szCs w:val="16"/>
    </w:rPr>
  </w:style>
  <w:style w:type="character" w:styleId="Char3" w:customStyle="1">
    <w:name w:val="Σώμα κειμένου Char"/>
    <w:link w:val="a6"/>
    <w:qFormat/>
    <w:rsid w:val="00d66a35"/>
    <w:rPr>
      <w:rFonts w:ascii="Times New Roman" w:hAnsi="Times New Roman" w:eastAsia="Times New Roman" w:cs="Times New Roman"/>
      <w:b/>
      <w:szCs w:val="20"/>
      <w:lang w:val="en-US"/>
    </w:rPr>
  </w:style>
  <w:style w:type="character" w:styleId="1Char" w:customStyle="1">
    <w:name w:val="Επικεφαλίδα 1 Char"/>
    <w:link w:val="1"/>
    <w:qFormat/>
    <w:rsid w:val="002765d1"/>
    <w:rPr>
      <w:rFonts w:ascii="Times New Roman" w:hAnsi="Times New Roman" w:eastAsia="Times New Roman" w:cs="Times New Roman"/>
      <w:b/>
      <w:sz w:val="28"/>
      <w:szCs w:val="20"/>
    </w:rPr>
  </w:style>
  <w:style w:type="character" w:styleId="2Char" w:customStyle="1">
    <w:name w:val="Επικεφαλίδα 2 Char"/>
    <w:link w:val="2"/>
    <w:qFormat/>
    <w:rsid w:val="002765d1"/>
    <w:rPr>
      <w:rFonts w:ascii="Times New Roman" w:hAnsi="Times New Roman" w:eastAsia="Times New Roman" w:cs="Times New Roman"/>
      <w:b/>
      <w:sz w:val="32"/>
      <w:szCs w:val="20"/>
      <w:u w:val="single"/>
    </w:rPr>
  </w:style>
  <w:style w:type="character" w:styleId="3Char" w:customStyle="1">
    <w:name w:val="Επικεφαλίδα 3 Char"/>
    <w:link w:val="3"/>
    <w:qFormat/>
    <w:rsid w:val="002765d1"/>
    <w:rPr>
      <w:rFonts w:ascii="Times New Roman" w:hAnsi="Times New Roman" w:eastAsia="Times New Roman" w:cs="Times New Roman"/>
      <w:b/>
      <w:szCs w:val="20"/>
    </w:rPr>
  </w:style>
  <w:style w:type="character" w:styleId="IntenseReference">
    <w:name w:val="Intense Reference"/>
    <w:uiPriority w:val="32"/>
    <w:qFormat/>
    <w:rsid w:val="0044654b"/>
    <w:rPr>
      <w:b/>
      <w:bCs/>
      <w:smallCaps/>
      <w:color w:val="4472C4"/>
      <w:spacing w:val="5"/>
    </w:rPr>
  </w:style>
  <w:style w:type="character" w:styleId="Style11">
    <w:name w:val="Σύνδεσμος διαδικτύου"/>
    <w:basedOn w:val="DefaultParagraphFont"/>
    <w:uiPriority w:val="99"/>
    <w:unhideWhenUsed/>
    <w:rsid w:val="00323729"/>
    <w:rPr>
      <w:color w:val="0563C1" w:themeColor="hyperlink"/>
      <w:u w:val="single"/>
    </w:rPr>
  </w:style>
  <w:style w:type="character" w:styleId="WW8Num1z0">
    <w:name w:val="WW8Num1z0"/>
    <w:qFormat/>
    <w:rPr>
      <w:rFonts w:eastAsia="Times New Roman"/>
      <w:sz w:val="24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Char2"/>
    <w:rsid w:val="00d66a35"/>
    <w:pPr>
      <w:jc w:val="center"/>
    </w:pPr>
    <w:rPr>
      <w:b/>
      <w:sz w:val="22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Arial"/>
    </w:rPr>
  </w:style>
  <w:style w:type="paragraph" w:styleId="Style17">
    <w:name w:val="Header"/>
    <w:basedOn w:val="Normal"/>
    <w:link w:val="Char"/>
    <w:uiPriority w:val="99"/>
    <w:unhideWhenUsed/>
    <w:rsid w:val="00f0518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8">
    <w:name w:val="Footer"/>
    <w:basedOn w:val="Normal"/>
    <w:link w:val="Char0"/>
    <w:uiPriority w:val="99"/>
    <w:unhideWhenUsed/>
    <w:rsid w:val="00f0518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f0518d"/>
    <w:pPr/>
    <w:rPr>
      <w:rFonts w:ascii="Tahoma" w:hAnsi="Tahoma" w:cs="Tahoma"/>
      <w:sz w:val="16"/>
      <w:szCs w:val="16"/>
    </w:rPr>
  </w:style>
  <w:style w:type="paragraph" w:styleId="Logo" w:customStyle="1">
    <w:name w:val="Logo"/>
    <w:basedOn w:val="Normal"/>
    <w:qFormat/>
    <w:rsid w:val="002765d1"/>
    <w:pPr/>
    <w:rPr>
      <w:rFonts w:ascii="Arial" w:hAnsi="Arial"/>
      <w:sz w:val="24"/>
      <w:lang w:val="en-GB"/>
    </w:rPr>
  </w:style>
  <w:style w:type="paragraph" w:styleId="ListParagraph1" w:customStyle="1">
    <w:name w:val="List Paragraph1"/>
    <w:basedOn w:val="Normal"/>
    <w:qFormat/>
    <w:rsid w:val="0029032f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el-GR" w:eastAsia="zh-CN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l-GR" w:eastAsia="el-GR" w:bidi="ar-SA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64dd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xanologia@teiwest.gr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0F63-AB4A-4F92-A7C3-1AF2FA6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2_02_deos</Template>
  <TotalTime>4</TotalTime>
  <Application>LibreOffice/6.2.2.2$Windows_x86 LibreOffice_project/2b840030fec2aae0fd2658d8d4f9548af4e3518d</Application>
  <Pages>2</Pages>
  <Words>193</Words>
  <Characters>1297</Characters>
  <CharactersWithSpaces>1724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2022-06-01T07:46:00Z</dcterms:created>
  <dc:creator>Michael Paraskevas</dc:creator>
  <dc:description/>
  <dc:language>el-GR</dc:language>
  <cp:lastModifiedBy/>
  <cp:lastPrinted>2014-06-13T09:36:00Z</cp:lastPrinted>
  <dcterms:modified xsi:type="dcterms:W3CDTF">2023-06-06T13:52:28Z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