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27D7" w14:textId="77777777" w:rsidR="001D10BB" w:rsidRDefault="008B7723">
      <w:pPr>
        <w:tabs>
          <w:tab w:val="left" w:pos="11790"/>
        </w:tabs>
        <w:rPr>
          <w:b/>
          <w:sz w:val="72"/>
          <w:szCs w:val="72"/>
        </w:rPr>
      </w:pPr>
      <w:r>
        <w:rPr>
          <w:noProof/>
          <w:lang w:eastAsia="el-GR"/>
        </w:rPr>
        <w:drawing>
          <wp:inline distT="0" distB="0" distL="0" distR="0" wp14:anchorId="59B2DD38" wp14:editId="3DDD87C8">
            <wp:extent cx="885825" cy="84772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                   ΑΝΑΚΟΙΝΩΣΗ</w:t>
      </w:r>
      <w:r>
        <w:rPr>
          <w:b/>
          <w:sz w:val="72"/>
          <w:szCs w:val="72"/>
        </w:rPr>
        <w:tab/>
      </w:r>
      <w:r>
        <w:rPr>
          <w:b/>
          <w:noProof/>
          <w:sz w:val="72"/>
          <w:szCs w:val="72"/>
          <w:lang w:eastAsia="el-GR"/>
        </w:rPr>
        <w:drawing>
          <wp:inline distT="0" distB="0" distL="0" distR="0" wp14:anchorId="76AEE6B5" wp14:editId="2ED5B2E7">
            <wp:extent cx="1057275" cy="1000125"/>
            <wp:effectExtent l="19050" t="0" r="9525" b="0"/>
            <wp:docPr id="11" name="Εικόνα 10" descr="Αρχείο:Λογότυπο ΕΟΔΥ.pn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0" descr="Αρχείο:Λογότυπο ΕΟΔΥ.pn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773980" w14:textId="77777777" w:rsidR="001D10BB" w:rsidRDefault="008B7723">
      <w:pPr>
        <w:tabs>
          <w:tab w:val="left" w:pos="11490"/>
        </w:tabs>
        <w:jc w:val="left"/>
        <w:rPr>
          <w:b/>
          <w:sz w:val="72"/>
          <w:szCs w:val="72"/>
        </w:rPr>
      </w:pPr>
      <w:r>
        <w:rPr>
          <w:b/>
          <w:sz w:val="28"/>
          <w:szCs w:val="28"/>
        </w:rPr>
        <w:t xml:space="preserve">ΠΑΝ. ΠΕΛΟΠΟΝΝΗΣΟΥ                                                                                                                                      </w:t>
      </w:r>
    </w:p>
    <w:p w14:paraId="31E5A789" w14:textId="77777777" w:rsidR="001D10BB" w:rsidRDefault="001D10BB">
      <w:pPr>
        <w:jc w:val="center"/>
      </w:pPr>
    </w:p>
    <w:p w14:paraId="525909E9" w14:textId="77777777" w:rsidR="001D10BB" w:rsidRDefault="008B7723">
      <w:pPr>
        <w:jc w:val="center"/>
      </w:pPr>
      <w:r>
        <w:rPr>
          <w:noProof/>
          <w:lang w:eastAsia="el-GR"/>
        </w:rPr>
        <w:drawing>
          <wp:inline distT="0" distB="0" distL="0" distR="0" wp14:anchorId="573D1937" wp14:editId="5DFD2FE4">
            <wp:extent cx="2485390" cy="809625"/>
            <wp:effectExtent l="19050" t="0" r="0" b="0"/>
            <wp:docPr id="8" name="Εικόνα 1" descr="Δωρεάν rapid test στην Άρτα | artavoic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1" descr="Δωρεάν rapid test στην Άρτα | artavoice.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892" cy="81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E1300" w14:textId="77777777" w:rsidR="001D10BB" w:rsidRDefault="001D10BB">
      <w:pPr>
        <w:jc w:val="center"/>
      </w:pPr>
    </w:p>
    <w:p w14:paraId="2E8BBB4C" w14:textId="77777777" w:rsidR="001D10BB" w:rsidRDefault="001D10BB">
      <w:pPr>
        <w:jc w:val="center"/>
      </w:pPr>
    </w:p>
    <w:p w14:paraId="419D1359" w14:textId="77777777" w:rsidR="001D10BB" w:rsidRDefault="008B772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ΔΩΡΕΑΝ</w:t>
      </w:r>
      <w:r>
        <w:rPr>
          <w:b/>
          <w:sz w:val="52"/>
          <w:szCs w:val="52"/>
        </w:rPr>
        <w:t xml:space="preserve">  ΕΛΕΓΧΟΣ ΤΑΧΕΙΑΣ ΑΝΙΧΝΕΥΣΗΣ ΚΟΡΩΝΟΙΟΥ</w:t>
      </w:r>
    </w:p>
    <w:p w14:paraId="41FC14C6" w14:textId="77777777" w:rsidR="001D10BB" w:rsidRDefault="008B772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</w:t>
      </w:r>
      <w:r>
        <w:rPr>
          <w:b/>
          <w:sz w:val="72"/>
          <w:szCs w:val="72"/>
          <w:lang w:val="en-US"/>
        </w:rPr>
        <w:t>RAPID</w:t>
      </w: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  <w:lang w:val="en-US"/>
        </w:rPr>
        <w:t>TEST</w:t>
      </w:r>
      <w:r>
        <w:rPr>
          <w:b/>
          <w:sz w:val="72"/>
          <w:szCs w:val="72"/>
        </w:rPr>
        <w:t>)</w:t>
      </w:r>
    </w:p>
    <w:p w14:paraId="7EB5C8CB" w14:textId="77777777" w:rsidR="001D10BB" w:rsidRDefault="008B7723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Τ</w:t>
      </w:r>
      <w:r>
        <w:rPr>
          <w:b/>
          <w:sz w:val="52"/>
          <w:szCs w:val="52"/>
          <w:u w:val="single"/>
        </w:rPr>
        <w:t>ΡΙΤΗ</w:t>
      </w:r>
      <w:r>
        <w:rPr>
          <w:b/>
          <w:sz w:val="52"/>
          <w:szCs w:val="52"/>
          <w:u w:val="single"/>
        </w:rPr>
        <w:t xml:space="preserve">  </w:t>
      </w:r>
      <w:r>
        <w:rPr>
          <w:b/>
          <w:sz w:val="52"/>
          <w:szCs w:val="52"/>
          <w:u w:val="single"/>
        </w:rPr>
        <w:t xml:space="preserve">  </w:t>
      </w:r>
      <w:r>
        <w:rPr>
          <w:b/>
          <w:sz w:val="52"/>
          <w:szCs w:val="52"/>
          <w:u w:val="single"/>
        </w:rPr>
        <w:t>3</w:t>
      </w:r>
      <w:r>
        <w:rPr>
          <w:b/>
          <w:sz w:val="52"/>
          <w:szCs w:val="52"/>
          <w:u w:val="single"/>
        </w:rPr>
        <w:t>-</w:t>
      </w:r>
      <w:r>
        <w:rPr>
          <w:b/>
          <w:sz w:val="52"/>
          <w:szCs w:val="52"/>
          <w:u w:val="single"/>
        </w:rPr>
        <w:t>5</w:t>
      </w:r>
      <w:r>
        <w:rPr>
          <w:b/>
          <w:sz w:val="52"/>
          <w:szCs w:val="52"/>
          <w:u w:val="single"/>
        </w:rPr>
        <w:t xml:space="preserve">-22 </w:t>
      </w:r>
    </w:p>
    <w:p w14:paraId="1EE4FDEC" w14:textId="77777777" w:rsidR="001D10BB" w:rsidRDefault="001D10BB">
      <w:pPr>
        <w:jc w:val="center"/>
        <w:rPr>
          <w:b/>
          <w:sz w:val="52"/>
          <w:szCs w:val="52"/>
          <w:u w:val="single"/>
        </w:rPr>
      </w:pPr>
    </w:p>
    <w:p w14:paraId="51EE090C" w14:textId="77777777" w:rsidR="001D10BB" w:rsidRDefault="008B772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ΩΡΕΣ :9.00ΠΜ -3</w:t>
      </w:r>
      <w:r>
        <w:rPr>
          <w:b/>
          <w:sz w:val="52"/>
          <w:szCs w:val="52"/>
          <w:u w:val="single"/>
        </w:rPr>
        <w:t>.0</w:t>
      </w:r>
      <w:r>
        <w:rPr>
          <w:b/>
          <w:sz w:val="52"/>
          <w:szCs w:val="52"/>
          <w:u w:val="single"/>
        </w:rPr>
        <w:t>0Μ.Μ</w:t>
      </w:r>
    </w:p>
    <w:p w14:paraId="33DDE1AF" w14:textId="77777777" w:rsidR="001D10BB" w:rsidRDefault="001D10BB">
      <w:pPr>
        <w:ind w:left="720" w:hanging="284"/>
        <w:jc w:val="center"/>
        <w:rPr>
          <w:b/>
          <w:sz w:val="52"/>
          <w:szCs w:val="52"/>
        </w:rPr>
      </w:pPr>
    </w:p>
    <w:p w14:paraId="6227C59F" w14:textId="77777777" w:rsidR="001D10BB" w:rsidRDefault="008B7723">
      <w:pPr>
        <w:ind w:left="720" w:hanging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ΚΕΝΤΡΙΚΟΣ ΔΙΑΔΡΟΜΟΣ ΚΕΝΤΡΙΚΟΥ ΚΤΙΡΙΟΥ ΠΑΝΕΠΙΣΤΗΜΙΟΥ  ΠΑΤΡΩΝ(ΠΡ. ΤΕΙ ΔΥΤ. ΕΛΛΑΔΑΣ)</w:t>
      </w:r>
    </w:p>
    <w:p w14:paraId="2AD556CE" w14:textId="77777777" w:rsidR="001D10BB" w:rsidRDefault="001D10BB">
      <w:pPr>
        <w:jc w:val="center"/>
        <w:rPr>
          <w:b/>
          <w:sz w:val="52"/>
          <w:szCs w:val="52"/>
        </w:rPr>
      </w:pPr>
    </w:p>
    <w:p w14:paraId="556FE1D8" w14:textId="77777777" w:rsidR="001D10BB" w:rsidRDefault="001D10BB">
      <w:pPr>
        <w:jc w:val="center"/>
      </w:pPr>
    </w:p>
    <w:p w14:paraId="40380079" w14:textId="77777777" w:rsidR="001D10BB" w:rsidRDefault="001D10BB">
      <w:pPr>
        <w:jc w:val="center"/>
      </w:pPr>
    </w:p>
    <w:p w14:paraId="3F76F61A" w14:textId="77777777" w:rsidR="001D10BB" w:rsidRDefault="001D10BB">
      <w:pPr>
        <w:jc w:val="center"/>
      </w:pPr>
    </w:p>
    <w:p w14:paraId="51CC1C9C" w14:textId="77777777" w:rsidR="001D10BB" w:rsidRDefault="001D10BB">
      <w:pPr>
        <w:jc w:val="center"/>
      </w:pPr>
    </w:p>
    <w:p w14:paraId="1E726C5C" w14:textId="77777777" w:rsidR="001D10BB" w:rsidRDefault="001D10BB">
      <w:pPr>
        <w:jc w:val="center"/>
      </w:pPr>
    </w:p>
    <w:p w14:paraId="26B3B72D" w14:textId="77777777" w:rsidR="001D10BB" w:rsidRDefault="001D10BB">
      <w:pPr>
        <w:jc w:val="center"/>
      </w:pPr>
    </w:p>
    <w:p w14:paraId="57870433" w14:textId="77777777" w:rsidR="001D10BB" w:rsidRDefault="001D10BB">
      <w:pPr>
        <w:jc w:val="center"/>
      </w:pPr>
    </w:p>
    <w:p w14:paraId="71B903F9" w14:textId="77777777" w:rsidR="001D10BB" w:rsidRDefault="001D10BB">
      <w:pPr>
        <w:jc w:val="center"/>
      </w:pPr>
    </w:p>
    <w:p w14:paraId="61DA536D" w14:textId="77777777" w:rsidR="001D10BB" w:rsidRDefault="001D10BB">
      <w:pPr>
        <w:jc w:val="center"/>
      </w:pPr>
    </w:p>
    <w:p w14:paraId="0FBF7310" w14:textId="77777777" w:rsidR="001D10BB" w:rsidRDefault="001D10BB">
      <w:pPr>
        <w:jc w:val="center"/>
      </w:pPr>
    </w:p>
    <w:p w14:paraId="3EADE6F5" w14:textId="77777777" w:rsidR="001D10BB" w:rsidRDefault="001D10BB">
      <w:pPr>
        <w:jc w:val="center"/>
      </w:pPr>
    </w:p>
    <w:p w14:paraId="30821D0C" w14:textId="77777777" w:rsidR="001D10BB" w:rsidRDefault="001D10BB">
      <w:pPr>
        <w:jc w:val="center"/>
      </w:pPr>
    </w:p>
    <w:p w14:paraId="0AA1193F" w14:textId="77777777" w:rsidR="001D10BB" w:rsidRDefault="001D10BB">
      <w:pPr>
        <w:jc w:val="center"/>
      </w:pPr>
    </w:p>
    <w:p w14:paraId="61524F17" w14:textId="77777777" w:rsidR="001D10BB" w:rsidRDefault="001D10BB">
      <w:pPr>
        <w:jc w:val="center"/>
      </w:pPr>
    </w:p>
    <w:p w14:paraId="2DB110F4" w14:textId="77777777" w:rsidR="001D10BB" w:rsidRDefault="001D10BB">
      <w:pPr>
        <w:jc w:val="center"/>
      </w:pPr>
    </w:p>
    <w:p w14:paraId="7CE4342F" w14:textId="77777777" w:rsidR="001D10BB" w:rsidRDefault="001D10BB">
      <w:pPr>
        <w:jc w:val="center"/>
      </w:pPr>
    </w:p>
    <w:sectPr w:rsidR="001D10BB">
      <w:pgSz w:w="16838" w:h="11906" w:orient="landscape"/>
      <w:pgMar w:top="56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5B"/>
    <w:rsid w:val="001D10BB"/>
    <w:rsid w:val="0020625B"/>
    <w:rsid w:val="00265494"/>
    <w:rsid w:val="00406F67"/>
    <w:rsid w:val="00591567"/>
    <w:rsid w:val="005954C3"/>
    <w:rsid w:val="006858E3"/>
    <w:rsid w:val="006A0889"/>
    <w:rsid w:val="007236C7"/>
    <w:rsid w:val="00821522"/>
    <w:rsid w:val="00887765"/>
    <w:rsid w:val="008B7723"/>
    <w:rsid w:val="009A39C5"/>
    <w:rsid w:val="009B7AA5"/>
    <w:rsid w:val="00C2102D"/>
    <w:rsid w:val="00CE3B03"/>
    <w:rsid w:val="00F61A88"/>
    <w:rsid w:val="06EA0BF9"/>
    <w:rsid w:val="110F570C"/>
    <w:rsid w:val="307E5FD4"/>
    <w:rsid w:val="330E7770"/>
    <w:rsid w:val="5C6E75CB"/>
    <w:rsid w:val="65B75E85"/>
    <w:rsid w:val="6BE10571"/>
    <w:rsid w:val="7DF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BD46"/>
  <w15:docId w15:val="{73582C4A-1864-4F06-A6C7-D0273E70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semiHidden/>
    <w:qFormat/>
  </w:style>
  <w:style w:type="character" w:customStyle="1" w:styleId="Char0">
    <w:name w:val="Υποσέλιδο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AIKATERINI ATHANASOPOULOU</cp:lastModifiedBy>
  <cp:revision>2</cp:revision>
  <dcterms:created xsi:type="dcterms:W3CDTF">2022-04-29T07:59:00Z</dcterms:created>
  <dcterms:modified xsi:type="dcterms:W3CDTF">2022-04-29T07:59:00Z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096ADAA0C6004630A9DC9C76E6C9AAF8</vt:lpwstr>
  </property>
</Properties>
</file>