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omic Sans MS" w:hAnsi="Comic Sans MS"/>
          <w:b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ΜΗΝΥΜΑ ΑΓΑΠΗΣ ΚΑΙ …ΖΩΗΣ</w:t>
      </w:r>
    </w:p>
    <w:p>
      <w:pPr>
        <w:pStyle w:val="Normal"/>
        <w:rPr>
          <w:rFonts w:ascii="Comic Sans MS" w:hAnsi="Comic Sans MS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  <w:lang w:eastAsia="en-US"/>
        </w:rPr>
      </w:r>
    </w:p>
    <w:p>
      <w:pPr>
        <w:pStyle w:val="Normal"/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</w:r>
    </w:p>
    <w:p>
      <w:pPr>
        <w:pStyle w:val="Normal"/>
        <w:jc w:val="center"/>
        <w:rPr>
          <w:rFonts w:ascii="Comic Sans MS" w:hAnsi="Comic Sans MS"/>
          <w:lang w:val="en-US" w:eastAsia="en-US"/>
        </w:rPr>
      </w:pPr>
      <w:r>
        <w:rPr/>
        <w:drawing>
          <wp:inline distT="0" distB="0" distL="19050" distR="0">
            <wp:extent cx="2228850" cy="1295400"/>
            <wp:effectExtent l="0" t="0" r="0" b="0"/>
            <wp:docPr id="1" name="Εικόνα 1" descr="https://vovousiotis.files.wordpress.com/2011/05/aimodo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https://vovousiotis.files.wordpress.com/2011/05/aimodosi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lang w:val="en-US" w:eastAsia="en-US"/>
        </w:rPr>
      </w:pPr>
      <w:r>
        <w:rPr>
          <w:rFonts w:ascii="Comic Sans MS" w:hAnsi="Comic Sans MS"/>
          <w:lang w:val="en-US" w:eastAsia="en-US"/>
        </w:rPr>
      </w:r>
    </w:p>
    <w:p>
      <w:pPr>
        <w:pStyle w:val="Normal"/>
        <w:rPr>
          <w:rFonts w:ascii="Comic Sans MS" w:hAnsi="Comic Sans MS"/>
          <w:lang w:val="en-US" w:eastAsia="en-US"/>
        </w:rPr>
      </w:pPr>
      <w:r>
        <w:rPr>
          <w:rFonts w:ascii="Comic Sans MS" w:hAnsi="Comic Sans MS"/>
          <w:lang w:val="en-US" w:eastAsia="en-US"/>
        </w:rPr>
      </w:r>
    </w:p>
    <w:p>
      <w:pPr>
        <w:pStyle w:val="Normal"/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>Αγαπητέ /η  φοιτητή/τρια</w:t>
      </w:r>
    </w:p>
    <w:p>
      <w:pPr>
        <w:pStyle w:val="Normal"/>
        <w:jc w:val="both"/>
        <w:rPr>
          <w:rFonts w:ascii="Comic Sans MS" w:hAnsi="Comic Sans MS"/>
          <w:b/>
          <w:b/>
          <w:sz w:val="28"/>
          <w:szCs w:val="28"/>
          <w:lang w:eastAsia="en-US"/>
        </w:rPr>
      </w:pPr>
      <w:r>
        <w:rPr>
          <w:rFonts w:ascii="Comic Sans MS" w:hAnsi="Comic Sans MS"/>
          <w:b/>
          <w:sz w:val="28"/>
          <w:szCs w:val="28"/>
          <w:lang w:eastAsia="en-US"/>
        </w:rPr>
      </w:r>
    </w:p>
    <w:p>
      <w:pPr>
        <w:pStyle w:val="Normal"/>
        <w:jc w:val="both"/>
        <w:rPr>
          <w:rFonts w:ascii="Comic Sans MS" w:hAnsi="Comic Sans MS"/>
          <w:sz w:val="28"/>
          <w:szCs w:val="28"/>
          <w:u w:val="single"/>
          <w:lang w:eastAsia="en-US"/>
        </w:rPr>
      </w:pPr>
      <w:r>
        <w:rPr>
          <w:rFonts w:ascii="Comic Sans MS" w:hAnsi="Comic Sans MS"/>
          <w:b/>
          <w:sz w:val="28"/>
          <w:szCs w:val="28"/>
          <w:u w:val="single"/>
          <w:lang w:eastAsia="en-US"/>
        </w:rPr>
        <w:t>Εθελοντική αιμοδοσία σημαίνει προσφορά ΖΩΗΣ…</w:t>
      </w:r>
      <w:r>
        <w:rPr>
          <w:rFonts w:ascii="Comic Sans MS" w:hAnsi="Comic Sans MS"/>
          <w:sz w:val="28"/>
          <w:szCs w:val="28"/>
          <w:u w:val="single"/>
          <w:lang w:eastAsia="en-US"/>
        </w:rPr>
        <w:t xml:space="preserve"> </w:t>
      </w:r>
    </w:p>
    <w:p>
      <w:pPr>
        <w:pStyle w:val="Normal"/>
        <w:jc w:val="both"/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</w:r>
    </w:p>
    <w:p>
      <w:pPr>
        <w:pStyle w:val="Normal"/>
        <w:jc w:val="both"/>
        <w:rPr>
          <w:rFonts w:ascii="Comic Sans MS" w:hAnsi="Comic Sans MS"/>
          <w:b/>
          <w:b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 xml:space="preserve">Ας διαθέσουμε όλοι, λίγο από τον πολύτιμο χρόνο μας και ας συμμετέχουμε </w:t>
      </w:r>
      <w:r>
        <w:rPr>
          <w:rFonts w:ascii="Comic Sans MS" w:hAnsi="Comic Sans MS"/>
          <w:b/>
          <w:sz w:val="28"/>
          <w:szCs w:val="28"/>
          <w:lang w:eastAsia="en-US"/>
        </w:rPr>
        <w:t>ΠΑΡΑΚΕΥΗ  19 ΜΑΡΤΙΟΥ 2021,</w:t>
      </w:r>
      <w:r>
        <w:rPr>
          <w:rFonts w:ascii="Comic Sans MS" w:hAnsi="Comic Sans MS"/>
          <w:sz w:val="28"/>
          <w:szCs w:val="28"/>
          <w:lang w:eastAsia="en-US"/>
        </w:rPr>
        <w:t xml:space="preserve"> στην εθελοντική αιμοδοσία στην αίθουσα Συγκλήτου του Πα. Πα στην Πάτρα (πρ. ΤΕΙ Δυτ. Ελλάδας) </w:t>
      </w:r>
      <w:r>
        <w:rPr>
          <w:rFonts w:ascii="Comic Sans MS" w:hAnsi="Comic Sans MS"/>
          <w:b/>
          <w:sz w:val="28"/>
          <w:szCs w:val="28"/>
          <w:lang w:eastAsia="en-US"/>
        </w:rPr>
        <w:t>ώρα 9.30π.μ με 13.30μ.μ.</w:t>
      </w:r>
    </w:p>
    <w:p>
      <w:pPr>
        <w:pStyle w:val="Normal"/>
        <w:jc w:val="both"/>
        <w:rPr>
          <w:rFonts w:ascii="Comic Sans MS" w:hAnsi="Comic Sans MS"/>
          <w:b/>
          <w:b/>
          <w:sz w:val="28"/>
          <w:szCs w:val="28"/>
          <w:lang w:eastAsia="en-US"/>
        </w:rPr>
      </w:pPr>
      <w:r>
        <w:rPr>
          <w:rFonts w:ascii="Comic Sans MS" w:hAnsi="Comic Sans MS"/>
          <w:b/>
          <w:sz w:val="28"/>
          <w:szCs w:val="28"/>
          <w:lang w:eastAsia="en-US"/>
        </w:rPr>
        <w:t>Λόγω της πανδημίας οι ανάγκες για αίμα είναι τεράστιες!</w:t>
      </w:r>
    </w:p>
    <w:p>
      <w:pPr>
        <w:pStyle w:val="Normal"/>
        <w:jc w:val="both"/>
        <w:rPr>
          <w:rFonts w:ascii="Comic Sans MS" w:hAnsi="Comic Sans MS"/>
          <w:b/>
          <w:b/>
          <w:sz w:val="28"/>
          <w:szCs w:val="28"/>
          <w:lang w:eastAsia="en-US"/>
        </w:rPr>
      </w:pPr>
      <w:r>
        <w:rPr>
          <w:rFonts w:ascii="Comic Sans MS" w:hAnsi="Comic Sans MS"/>
          <w:b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lang w:eastAsia="en-US"/>
        </w:rPr>
        <w:t xml:space="preserve">Δίνοντας αίμα δίνουμε ελπίδα και ζωή στο συνάνθρωπο!! </w:t>
      </w:r>
    </w:p>
    <w:p>
      <w:pPr>
        <w:pStyle w:val="Normal"/>
        <w:jc w:val="both"/>
        <w:rPr>
          <w:rFonts w:ascii="Comic Sans MS" w:hAnsi="Comic Sans MS" w:cs="Calibri" w:cstheme="minorHAnsi"/>
          <w:b/>
          <w:b/>
        </w:rPr>
      </w:pPr>
      <w:r>
        <w:rPr>
          <w:rFonts w:cs="Calibri" w:cstheme="minorHAnsi" w:ascii="Comic Sans MS" w:hAnsi="Comic Sans MS"/>
          <w:b/>
        </w:rPr>
      </w:r>
    </w:p>
    <w:p>
      <w:pPr>
        <w:pStyle w:val="Normal"/>
        <w:jc w:val="both"/>
        <w:rPr>
          <w:rFonts w:ascii="Comic Sans MS" w:hAnsi="Comic Sans MS" w:cs="Calibri" w:cstheme="minorHAnsi"/>
          <w:b/>
          <w:b/>
        </w:rPr>
      </w:pPr>
      <w:r>
        <w:rPr>
          <w:rFonts w:cs="Calibri" w:cstheme="minorHAnsi" w:ascii="Comic Sans MS" w:hAnsi="Comic Sans MS"/>
          <w:b/>
        </w:rPr>
      </w:r>
    </w:p>
    <w:p>
      <w:pPr>
        <w:pStyle w:val="Normal"/>
        <w:jc w:val="both"/>
        <w:rPr>
          <w:rFonts w:ascii="Book Antiqua" w:hAnsi="Book Antiqua" w:cs="Calibri" w:cstheme="minorHAnsi"/>
          <w:b/>
          <w:b/>
          <w:sz w:val="28"/>
          <w:szCs w:val="28"/>
          <w:u w:val="single"/>
        </w:rPr>
      </w:pPr>
      <w:r>
        <w:rPr>
          <w:rFonts w:cs="Calibri" w:ascii="Comic Sans MS" w:hAnsi="Comic Sans MS" w:cstheme="minorHAnsi"/>
          <w:b/>
          <w:sz w:val="28"/>
          <w:szCs w:val="28"/>
          <w:u w:val="single"/>
        </w:rPr>
        <w:t>Θα τηρηθούν αυστηρά τα υγειονομικά πρωτόκολλα για την πρόληψη της διασποράς του κορονοιού</w:t>
      </w:r>
      <w:r>
        <w:rPr>
          <w:rFonts w:cs="Calibri" w:ascii="Book Antiqua" w:hAnsi="Book Antiqua" w:cstheme="minorHAnsi"/>
          <w:b/>
          <w:sz w:val="28"/>
          <w:szCs w:val="28"/>
          <w:u w:val="single"/>
        </w:rPr>
        <w:t>.</w:t>
      </w:r>
    </w:p>
    <w:p>
      <w:pPr>
        <w:pStyle w:val="Normal"/>
        <w:jc w:val="both"/>
        <w:rPr>
          <w:rFonts w:ascii="Book Antiqua" w:hAnsi="Book Antiqua" w:cs="Calibri" w:cstheme="minorHAnsi"/>
          <w:b/>
          <w:b/>
          <w:sz w:val="28"/>
          <w:szCs w:val="28"/>
          <w:u w:val="single"/>
        </w:rPr>
      </w:pPr>
      <w:r>
        <w:rPr>
          <w:rFonts w:cs="Calibri" w:ascii="Book Antiqua" w:hAnsi="Book Antiqua" w:cstheme="minorHAnsi"/>
          <w:b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Comic Sans MS" w:hAnsi="Comic Sans MS" w:cs="Calibri" w:cstheme="minorHAnsi"/>
          <w:b/>
          <w:b/>
          <w:sz w:val="28"/>
          <w:szCs w:val="28"/>
        </w:rPr>
      </w:pPr>
      <w:r>
        <w:rPr>
          <w:rFonts w:cs="Calibri" w:ascii="Comic Sans MS" w:hAnsi="Comic Sans MS" w:cstheme="minorHAnsi"/>
          <w:b/>
          <w:sz w:val="28"/>
          <w:szCs w:val="28"/>
        </w:rPr>
        <w:t>Όποιος θα μετακινηθεί για τον σκοπό αυτό θα πρέπει να στείλει   μήνυμα (sms) με τον κωδικό μετακίνησης 1 στο τηλέφωνο 13033.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304" w:leader="none"/>
        </w:tabs>
        <w:ind w:left="5304" w:hanging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Φοιτητικός σύλλογος ΣΤΕΦ 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Φοιτητικός σύλλογος ΣΕΥΠ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04" w:leader="none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Τμήμα Περίθαλψης &amp; Κοινωνικής Μέριμνας του ΤΕΙ Δυτ. Ελλάδας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>Αναστασοπούλου Ιωάννα    τηλ. επικ.: 2610 369129</w:t>
      </w:r>
      <w:r>
        <w:rPr>
          <w:rFonts w:ascii="Bookman Old Style" w:hAnsi="Bookman Old Style"/>
        </w:rPr>
        <w:t xml:space="preserve"> 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>
      <w:pPr>
        <w:pStyle w:val="Normal"/>
        <w:jc w:val="both"/>
        <w:rPr>
          <w:rFonts w:ascii="Comic Sans MS" w:hAnsi="Comic Sans MS"/>
          <w:sz w:val="28"/>
          <w:szCs w:val="28"/>
        </w:rPr>
      </w:pPr>
      <w:r>
        <w:rPr>
          <w:rFonts w:ascii="Bookman Old Style" w:hAnsi="Bookman Old Style"/>
          <w:b/>
        </w:rPr>
        <w:t xml:space="preserve">Σημ. : την ίδια μέρα θα διενεργηθούν από τον ΕΟΔΔΥ  </w:t>
      </w:r>
      <w:r>
        <w:rPr>
          <w:rFonts w:ascii="Bookman Old Style" w:hAnsi="Bookman Old Style"/>
          <w:b/>
          <w:u w:val="single"/>
        </w:rPr>
        <w:t xml:space="preserve">ΔΩΡΕΑΝ </w:t>
      </w: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  <w:lang w:val="en-US"/>
        </w:rPr>
        <w:t>rapid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lang w:val="en-US"/>
        </w:rPr>
        <w:t>tests</w:t>
      </w:r>
      <w:r>
        <w:rPr>
          <w:rFonts w:ascii="Bookman Old Style" w:hAnsi="Bookman Old Style"/>
          <w:b/>
        </w:rPr>
        <w:t xml:space="preserve"> στο διάδρομο του Κεντρικού Κτιρίου του Πα. Πα.( πρ. ΤΕΙ Δυτ. Ελλάδας)  ΧΡΕΙΑΖΕΤΑΙ : ΑΜΚΑ  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</w:t>
      </w:r>
    </w:p>
    <w:p>
      <w:pPr>
        <w:pStyle w:val="Normal"/>
        <w:ind w:left="5304" w:hanging="512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99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  <w:font w:name="Comic Sans MS">
    <w:charset w:val="a1"/>
    <w:family w:val="roman"/>
    <w:pitch w:val="variable"/>
  </w:font>
  <w:font w:name="Book Antiqua">
    <w:charset w:val="a1"/>
    <w:family w:val="roman"/>
    <w:pitch w:val="variable"/>
  </w:font>
  <w:font w:name="Bookman Old Style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f8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e77f86"/>
    <w:rPr>
      <w:rFonts w:ascii="Tahoma" w:hAnsi="Tahoma" w:eastAsia="Times New Roman" w:cs="Tahoma"/>
      <w:sz w:val="16"/>
      <w:szCs w:val="16"/>
      <w:lang w:eastAsia="el-G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7f86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e77f86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el-GR" w:val="el-GR" w:bidi="ar-SA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e77f8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LibreOffice/6.2.2.2$Windows_x86 LibreOffice_project/2b840030fec2aae0fd2658d8d4f9548af4e3518d</Application>
  <Pages>2</Pages>
  <Words>150</Words>
  <Characters>804</Characters>
  <CharactersWithSpaces>1056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2021-03-16T10:51:00Z</dcterms:created>
  <dc:creator>Teratech1</dc:creator>
  <dc:description/>
  <dc:language>el-GR</dc:language>
  <cp:lastModifiedBy>Teratech1</cp:lastModifiedBy>
  <dcterms:modified xsi:type="dcterms:W3CDTF">2021-03-16T12:06:00Z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